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6EFA" w14:textId="77777777" w:rsidR="004D704D" w:rsidRPr="004D704D" w:rsidRDefault="004D704D" w:rsidP="004D704D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Times"/>
          <w:b/>
          <w:sz w:val="28"/>
          <w:szCs w:val="28"/>
        </w:rPr>
      </w:pPr>
      <w:r w:rsidRPr="004D704D">
        <w:rPr>
          <w:rFonts w:ascii="Calibri" w:hAnsi="Calibri" w:cs="Times"/>
          <w:b/>
          <w:sz w:val="28"/>
          <w:szCs w:val="28"/>
        </w:rPr>
        <w:t>LIMITED DATA SET REQUEST</w:t>
      </w:r>
    </w:p>
    <w:p w14:paraId="32B38478" w14:textId="1CD98C34" w:rsidR="002A19EE" w:rsidRDefault="00CB06D1" w:rsidP="002A19E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Principal Investigator: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bookmarkStart w:id="1" w:name="_GoBack"/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bookmarkEnd w:id="1"/>
      <w:r>
        <w:rPr>
          <w:rFonts w:ascii="Times" w:hAnsi="Times" w:cs="Times"/>
          <w:sz w:val="32"/>
          <w:szCs w:val="32"/>
        </w:rPr>
        <w:fldChar w:fldCharType="end"/>
      </w:r>
      <w:bookmarkEnd w:id="0"/>
    </w:p>
    <w:p w14:paraId="60E46D65" w14:textId="24F8E2A9" w:rsidR="00CB06D1" w:rsidRDefault="00CB06D1" w:rsidP="002A19E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Protocol Title: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2"/>
    </w:p>
    <w:p w14:paraId="7A479DA2" w14:textId="77777777" w:rsidR="002A19EE" w:rsidRDefault="002A19EE" w:rsidP="002A19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Specify the intended uses and disclosures, if any, of the Limited Data Set. </w:t>
      </w:r>
    </w:p>
    <w:p w14:paraId="7D9D7F5B" w14:textId="287754B4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3"/>
    </w:p>
    <w:p w14:paraId="76CCDA86" w14:textId="77777777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</w:p>
    <w:p w14:paraId="67380618" w14:textId="77777777" w:rsidR="002A19EE" w:rsidRDefault="002A19EE" w:rsidP="002A19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Specify the type of data or records being requested. </w:t>
      </w:r>
    </w:p>
    <w:p w14:paraId="289B26F0" w14:textId="02495FBA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4"/>
    </w:p>
    <w:p w14:paraId="53EA2119" w14:textId="77777777" w:rsidR="002A19EE" w:rsidRP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</w:p>
    <w:p w14:paraId="03BD8B33" w14:textId="15622AD6" w:rsidR="002A19EE" w:rsidRDefault="002A19EE" w:rsidP="002A19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Is the above requested data or records the minimum necessary PHI required for the purposes specified above in #1? 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Times" w:hAnsi="Times" w:cs="Times"/>
          <w:sz w:val="32"/>
          <w:szCs w:val="32"/>
        </w:rPr>
        <w:instrText xml:space="preserve"> FORMCHECKBOX </w:instrText>
      </w:r>
      <w:r w:rsidR="00EF32A3">
        <w:rPr>
          <w:rFonts w:ascii="Times" w:hAnsi="Times" w:cs="Times"/>
          <w:sz w:val="32"/>
          <w:szCs w:val="32"/>
        </w:rPr>
      </w:r>
      <w:r w:rsidR="00EF32A3"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sz w:val="32"/>
          <w:szCs w:val="32"/>
        </w:rPr>
        <w:fldChar w:fldCharType="end"/>
      </w:r>
      <w:bookmarkEnd w:id="5"/>
      <w:r>
        <w:rPr>
          <w:rFonts w:ascii="Times" w:hAnsi="Times" w:cs="Times"/>
          <w:sz w:val="32"/>
          <w:szCs w:val="32"/>
        </w:rPr>
        <w:t xml:space="preserve"> Yes   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Times" w:hAnsi="Times" w:cs="Times"/>
          <w:sz w:val="32"/>
          <w:szCs w:val="32"/>
        </w:rPr>
        <w:instrText xml:space="preserve"> FORMCHECKBOX </w:instrText>
      </w:r>
      <w:r w:rsidR="00EF32A3">
        <w:rPr>
          <w:rFonts w:ascii="Times" w:hAnsi="Times" w:cs="Times"/>
          <w:sz w:val="32"/>
          <w:szCs w:val="32"/>
        </w:rPr>
      </w:r>
      <w:r w:rsidR="00EF32A3"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sz w:val="32"/>
          <w:szCs w:val="32"/>
        </w:rPr>
        <w:fldChar w:fldCharType="end"/>
      </w:r>
      <w:bookmarkEnd w:id="6"/>
      <w:r>
        <w:rPr>
          <w:rFonts w:ascii="Times" w:hAnsi="Times" w:cs="Times"/>
          <w:sz w:val="32"/>
          <w:szCs w:val="32"/>
        </w:rPr>
        <w:t xml:space="preserve"> No    If No, explain: </w:t>
      </w:r>
      <w:r>
        <w:rPr>
          <w:rFonts w:ascii="Times" w:hAnsi="Times" w:cs="Times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7"/>
    </w:p>
    <w:p w14:paraId="03F2AAED" w14:textId="77777777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</w:p>
    <w:p w14:paraId="3D842607" w14:textId="06374823" w:rsidR="002A19EE" w:rsidRDefault="002A19EE" w:rsidP="002A19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Data or records to exclude, if any: </w:t>
      </w:r>
    </w:p>
    <w:p w14:paraId="698BB627" w14:textId="418AAAD5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8"/>
    </w:p>
    <w:p w14:paraId="7FC87754" w14:textId="77777777" w:rsidR="002A19EE" w:rsidRP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</w:p>
    <w:p w14:paraId="67C1E88D" w14:textId="77777777" w:rsidR="002A19EE" w:rsidRDefault="002A19EE" w:rsidP="002A19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Additional data or record parameters: </w:t>
      </w:r>
    </w:p>
    <w:p w14:paraId="30E90F92" w14:textId="15034E61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9"/>
    </w:p>
    <w:p w14:paraId="6E04583D" w14:textId="77777777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</w:p>
    <w:p w14:paraId="3830A6D0" w14:textId="77777777" w:rsidR="002A19EE" w:rsidRDefault="002A19EE" w:rsidP="002A19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Requested data/record layout or format: </w:t>
      </w:r>
    </w:p>
    <w:p w14:paraId="11D72954" w14:textId="3D7C44CA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10"/>
    </w:p>
    <w:p w14:paraId="6B0C1818" w14:textId="77777777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</w:p>
    <w:p w14:paraId="2245655F" w14:textId="77777777" w:rsidR="002A19EE" w:rsidRDefault="002A19EE" w:rsidP="002A19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Other requirements: </w:t>
      </w:r>
    </w:p>
    <w:p w14:paraId="734F66D9" w14:textId="5B4EBD3C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Times" w:hAnsi="Times" w:cs="Times"/>
          <w:sz w:val="32"/>
          <w:szCs w:val="32"/>
        </w:rPr>
        <w:instrText xml:space="preserve"> FORMTEXT </w:instrText>
      </w:r>
      <w:r>
        <w:rPr>
          <w:rFonts w:ascii="Times" w:hAnsi="Times" w:cs="Times"/>
          <w:sz w:val="32"/>
          <w:szCs w:val="32"/>
        </w:rPr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noProof/>
          <w:sz w:val="32"/>
          <w:szCs w:val="32"/>
        </w:rPr>
        <w:t> </w:t>
      </w:r>
      <w:r>
        <w:rPr>
          <w:rFonts w:ascii="Times" w:hAnsi="Times" w:cs="Times"/>
          <w:sz w:val="32"/>
          <w:szCs w:val="32"/>
        </w:rPr>
        <w:fldChar w:fldCharType="end"/>
      </w:r>
      <w:bookmarkEnd w:id="11"/>
    </w:p>
    <w:p w14:paraId="76BE8AD3" w14:textId="77777777" w:rsidR="002A19EE" w:rsidRDefault="002A19EE" w:rsidP="002A19EE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</w:p>
    <w:p w14:paraId="486F15DA" w14:textId="1AD8C4D4" w:rsidR="002A19EE" w:rsidRPr="002A19EE" w:rsidRDefault="00CB06D1" w:rsidP="002A19E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Attach a copy of the IRB protocol that will utilize the above requested data/records.</w:t>
      </w:r>
    </w:p>
    <w:p w14:paraId="3E4848AF" w14:textId="77777777" w:rsidR="00A7119B" w:rsidRDefault="00EF32A3"/>
    <w:sectPr w:rsidR="00A7119B" w:rsidSect="004D704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F96FAA"/>
    <w:multiLevelType w:val="hybridMultilevel"/>
    <w:tmpl w:val="B7B4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D"/>
    <w:rsid w:val="002A19EE"/>
    <w:rsid w:val="004D704D"/>
    <w:rsid w:val="00C53052"/>
    <w:rsid w:val="00CB06D1"/>
    <w:rsid w:val="00E03E7F"/>
    <w:rsid w:val="00E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010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Patterson</dc:creator>
  <cp:keywords/>
  <dc:description/>
  <cp:lastModifiedBy>Wayne Patterson</cp:lastModifiedBy>
  <cp:revision>3</cp:revision>
  <dcterms:created xsi:type="dcterms:W3CDTF">2016-07-07T02:00:00Z</dcterms:created>
  <dcterms:modified xsi:type="dcterms:W3CDTF">2016-07-08T01:19:00Z</dcterms:modified>
</cp:coreProperties>
</file>